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2C63F2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6951B9">
        <w:rPr>
          <w:rFonts w:ascii="Calibri Light" w:hAnsi="Calibri Light" w:cs="Calibri Light"/>
          <w:sz w:val="23"/>
          <w:szCs w:val="23"/>
        </w:rPr>
        <w:t>15 listopada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1D0E59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INFORMACJA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O KWOCIE, JAKĄ </w:t>
            </w: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ZAMAWIAJĄCY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>ZAMIERZA PRZEZNACZYĆ NA SFINANSOWANIE ZAMÓWIENIA.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DE6B83" w:rsidRPr="005F5B7B" w:rsidRDefault="001D0E59" w:rsidP="00DE6B83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podstawie art. 275 pkt 1) PZP, pn</w:t>
      </w:r>
      <w:r w:rsidRPr="005F5B7B">
        <w:rPr>
          <w:rFonts w:ascii="Calibri Light" w:hAnsi="Calibri Light" w:cs="Calibri Light"/>
          <w:sz w:val="18"/>
          <w:szCs w:val="18"/>
        </w:rPr>
        <w:t xml:space="preserve">. </w:t>
      </w:r>
      <w:r w:rsidR="002C63F2" w:rsidRPr="008B0D6E">
        <w:rPr>
          <w:rFonts w:ascii="Calibri Light" w:hAnsi="Calibri Light" w:cs="Calibri Light"/>
          <w:b/>
          <w:sz w:val="18"/>
          <w:szCs w:val="18"/>
        </w:rPr>
        <w:t>„</w:t>
      </w:r>
      <w:r w:rsidR="00E675C8" w:rsidRPr="00E675C8">
        <w:rPr>
          <w:rFonts w:eastAsia="Arial" w:cstheme="minorHAnsi"/>
          <w:b/>
          <w:sz w:val="20"/>
          <w:szCs w:val="20"/>
        </w:rPr>
        <w:t>Przebudowa instalacji grzewczej, wodnej i kanalizacyjnej wraz z przebudową pokoi mieszkalnych oraz innych pomieszczeń w budynku internatu - etap III</w:t>
      </w:r>
      <w:r w:rsidR="002C63F2" w:rsidRPr="008B0D6E">
        <w:rPr>
          <w:rFonts w:ascii="Calibri Light" w:hAnsi="Calibri Light" w:cs="Calibri Light"/>
          <w:b/>
          <w:sz w:val="18"/>
          <w:szCs w:val="18"/>
        </w:rPr>
        <w:t>”</w:t>
      </w:r>
    </w:p>
    <w:p w:rsidR="001D0E59" w:rsidRPr="001D0E59" w:rsidRDefault="001D0E59" w:rsidP="00DE6B83">
      <w:pPr>
        <w:tabs>
          <w:tab w:val="left" w:pos="5387"/>
        </w:tabs>
        <w:spacing w:after="120" w:line="240" w:lineRule="auto"/>
        <w:ind w:right="3685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na podstawie art. 222 ust. 4 ustawy PZP informuję, że zamierza przeznaczyć na sfinansowanie zamówienia następującą kwotę brutto: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D0E59" w:rsidTr="001D0E59">
        <w:tc>
          <w:tcPr>
            <w:tcW w:w="2376" w:type="dxa"/>
          </w:tcPr>
          <w:p w:rsidR="001D0E59" w:rsidRDefault="00E675C8" w:rsidP="001D0E59">
            <w:pPr>
              <w:spacing w:after="12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107 033,08</w:t>
            </w:r>
            <w:r w:rsidR="001D0E59">
              <w:rPr>
                <w:rFonts w:ascii="Calibri Light" w:hAnsi="Calibri Light" w:cs="Calibri Light"/>
              </w:rPr>
              <w:t xml:space="preserve"> zł</w:t>
            </w:r>
          </w:p>
        </w:tc>
        <w:tc>
          <w:tcPr>
            <w:tcW w:w="6836" w:type="dxa"/>
          </w:tcPr>
          <w:p w:rsidR="001D0E59" w:rsidRDefault="001D0E59" w:rsidP="00E675C8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słownie: </w:t>
            </w:r>
            <w:r w:rsidR="00E675C8">
              <w:rPr>
                <w:rFonts w:ascii="Calibri Light" w:hAnsi="Calibri Light" w:cs="Calibri Light"/>
              </w:rPr>
              <w:t>sto siedem tysięcy trzydzieści trzy złote 08/100</w:t>
            </w:r>
          </w:p>
        </w:tc>
      </w:tr>
    </w:tbl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111E25" w:rsidRPr="00D252DA" w:rsidRDefault="00111E25" w:rsidP="00D252DA">
      <w:pPr>
        <w:spacing w:after="120" w:line="240" w:lineRule="auto"/>
        <w:jc w:val="center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</w:p>
    <w:p w:rsidR="00B953F9" w:rsidRPr="00D252DA" w:rsidRDefault="00B953F9" w:rsidP="00D252DA">
      <w:pPr>
        <w:pStyle w:val="Akapitzlist"/>
        <w:spacing w:after="120" w:line="240" w:lineRule="auto"/>
        <w:contextualSpacing w:val="0"/>
        <w:jc w:val="right"/>
        <w:rPr>
          <w:rFonts w:ascii="Calibri Light" w:hAnsi="Calibri Light" w:cs="Calibri Light"/>
          <w:i/>
          <w:shd w:val="clear" w:color="auto" w:fill="FFFFFF"/>
        </w:rPr>
      </w:pPr>
    </w:p>
    <w:sectPr w:rsidR="00B953F9" w:rsidRPr="00D252DA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AF" w:rsidRDefault="00C575AF" w:rsidP="009C60CC">
      <w:pPr>
        <w:spacing w:after="0" w:line="240" w:lineRule="auto"/>
      </w:pPr>
      <w:r>
        <w:separator/>
      </w:r>
    </w:p>
  </w:endnote>
  <w:endnote w:type="continuationSeparator" w:id="0">
    <w:p w:rsidR="00C575AF" w:rsidRDefault="00C575A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AF" w:rsidRDefault="00C575AF" w:rsidP="009C60CC">
      <w:pPr>
        <w:spacing w:after="0" w:line="240" w:lineRule="auto"/>
      </w:pPr>
      <w:r>
        <w:separator/>
      </w:r>
    </w:p>
  </w:footnote>
  <w:footnote w:type="continuationSeparator" w:id="0">
    <w:p w:rsidR="00C575AF" w:rsidRDefault="00C575A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2C63F2">
      <w:rPr>
        <w:rFonts w:ascii="Calibri Light" w:eastAsia="Arial" w:hAnsi="Calibri Light" w:cs="Calibri Light"/>
        <w:sz w:val="18"/>
      </w:rPr>
      <w:t xml:space="preserve">nak sprawy: </w:t>
    </w:r>
    <w:r w:rsidR="006951B9">
      <w:rPr>
        <w:rFonts w:ascii="Calibri Light" w:eastAsia="Arial" w:hAnsi="Calibri Light" w:cs="Calibri Light"/>
        <w:sz w:val="18"/>
      </w:rPr>
      <w:t>1</w:t>
    </w:r>
    <w:r w:rsidR="00E675C8">
      <w:rPr>
        <w:rFonts w:ascii="Calibri Light" w:eastAsia="Arial" w:hAnsi="Calibri Light" w:cs="Calibri Light"/>
        <w:sz w:val="18"/>
      </w:rPr>
      <w:t>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1009B"/>
    <w:rsid w:val="00064FF3"/>
    <w:rsid w:val="00092CF0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222147"/>
    <w:rsid w:val="002255DE"/>
    <w:rsid w:val="00283588"/>
    <w:rsid w:val="00296318"/>
    <w:rsid w:val="002B5586"/>
    <w:rsid w:val="002C63F2"/>
    <w:rsid w:val="002F17AD"/>
    <w:rsid w:val="002F5C66"/>
    <w:rsid w:val="003022D0"/>
    <w:rsid w:val="00316E4B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15D7A"/>
    <w:rsid w:val="00422D9A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E4C1D"/>
    <w:rsid w:val="004F20C6"/>
    <w:rsid w:val="00506A4B"/>
    <w:rsid w:val="00527D71"/>
    <w:rsid w:val="00573D5D"/>
    <w:rsid w:val="0059232F"/>
    <w:rsid w:val="005A1457"/>
    <w:rsid w:val="005A2269"/>
    <w:rsid w:val="005D064A"/>
    <w:rsid w:val="005D11BB"/>
    <w:rsid w:val="005E38CC"/>
    <w:rsid w:val="005E5D32"/>
    <w:rsid w:val="005F5B7B"/>
    <w:rsid w:val="006070AB"/>
    <w:rsid w:val="00656745"/>
    <w:rsid w:val="006951B9"/>
    <w:rsid w:val="006A4CF0"/>
    <w:rsid w:val="006B4BB5"/>
    <w:rsid w:val="006C5BA0"/>
    <w:rsid w:val="006D7B51"/>
    <w:rsid w:val="006E506C"/>
    <w:rsid w:val="006E61FF"/>
    <w:rsid w:val="00700E07"/>
    <w:rsid w:val="00747616"/>
    <w:rsid w:val="007604E3"/>
    <w:rsid w:val="0076127C"/>
    <w:rsid w:val="00780E94"/>
    <w:rsid w:val="007C329B"/>
    <w:rsid w:val="007F1945"/>
    <w:rsid w:val="008367FA"/>
    <w:rsid w:val="00842C23"/>
    <w:rsid w:val="00852950"/>
    <w:rsid w:val="00885651"/>
    <w:rsid w:val="0089166D"/>
    <w:rsid w:val="008A6D1D"/>
    <w:rsid w:val="008B0D6E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0B17"/>
    <w:rsid w:val="00A1251D"/>
    <w:rsid w:val="00A31DF5"/>
    <w:rsid w:val="00A35DEA"/>
    <w:rsid w:val="00A41A85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575AF"/>
    <w:rsid w:val="00C63492"/>
    <w:rsid w:val="00C86AA0"/>
    <w:rsid w:val="00C95175"/>
    <w:rsid w:val="00CC3F49"/>
    <w:rsid w:val="00CD58EE"/>
    <w:rsid w:val="00D1338C"/>
    <w:rsid w:val="00D252DA"/>
    <w:rsid w:val="00D40BE6"/>
    <w:rsid w:val="00D560CD"/>
    <w:rsid w:val="00D85D61"/>
    <w:rsid w:val="00DC773F"/>
    <w:rsid w:val="00DD0179"/>
    <w:rsid w:val="00DD3EF8"/>
    <w:rsid w:val="00DE6B83"/>
    <w:rsid w:val="00DF6C9E"/>
    <w:rsid w:val="00E041DC"/>
    <w:rsid w:val="00E675C8"/>
    <w:rsid w:val="00E9277C"/>
    <w:rsid w:val="00EC5398"/>
    <w:rsid w:val="00ED3885"/>
    <w:rsid w:val="00EE3282"/>
    <w:rsid w:val="00EF7E40"/>
    <w:rsid w:val="00F00732"/>
    <w:rsid w:val="00F26A77"/>
    <w:rsid w:val="00F43E8E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6</cp:revision>
  <cp:lastPrinted>2017-07-07T07:28:00Z</cp:lastPrinted>
  <dcterms:created xsi:type="dcterms:W3CDTF">2021-06-04T08:56:00Z</dcterms:created>
  <dcterms:modified xsi:type="dcterms:W3CDTF">2021-11-15T10:14:00Z</dcterms:modified>
</cp:coreProperties>
</file>